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6CB" w:rsidRPr="00A23C86" w:rsidRDefault="004706CB" w:rsidP="007640FB">
      <w:pPr>
        <w:rPr>
          <w:rFonts w:ascii="Times New Roman" w:hAnsi="Times New Roman" w:cs="Times New Roman"/>
          <w:b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b/>
          <w:sz w:val="28"/>
          <w:szCs w:val="28"/>
        </w:rPr>
        <w:t>Мы используем мнемотехнику и вам советуем.</w:t>
      </w:r>
    </w:p>
    <w:p w:rsidR="00980584" w:rsidRPr="00A23C86" w:rsidRDefault="008128D0" w:rsidP="007640FB">
      <w:pPr>
        <w:rPr>
          <w:rFonts w:ascii="Times New Roman" w:hAnsi="Times New Roman" w:cs="Times New Roman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sz w:val="28"/>
          <w:szCs w:val="28"/>
        </w:rPr>
        <w:t xml:space="preserve">Мнемотехника - это совокупность правил и приемов, облегчающих процесс запоминания информации. </w:t>
      </w:r>
    </w:p>
    <w:p w:rsidR="008128D0" w:rsidRPr="00A23C86" w:rsidRDefault="008128D0" w:rsidP="00A23C86">
      <w:pPr>
        <w:shd w:val="clear" w:color="auto" w:fill="FFFFFF"/>
        <w:spacing w:after="313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На сегодняшний день такая техника за</w:t>
      </w:r>
      <w:r w:rsid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поминания широко используется </w:t>
      </w:r>
      <w:r w:rsidR="00980584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нашем </w:t>
      </w: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детск</w:t>
      </w:r>
      <w:r w:rsidR="00980584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ом саду.</w:t>
      </w:r>
    </w:p>
    <w:p w:rsidR="008128D0" w:rsidRPr="00A23C86" w:rsidRDefault="008128D0" w:rsidP="008128D0">
      <w:pPr>
        <w:shd w:val="clear" w:color="auto" w:fill="FFFFFF"/>
        <w:spacing w:after="313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128D0" w:rsidRPr="00A23C86" w:rsidRDefault="008128D0" w:rsidP="008128D0">
      <w:pPr>
        <w:shd w:val="clear" w:color="auto" w:fill="FFFFFF"/>
        <w:spacing w:after="313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Мнемотехника </w:t>
      </w:r>
      <w:proofErr w:type="gramStart"/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помогает </w:t>
      </w:r>
      <w:r w:rsidR="00980584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детям</w:t>
      </w:r>
      <w:proofErr w:type="gramEnd"/>
      <w:r w:rsidR="00980584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нашей группы</w:t>
      </w:r>
    </w:p>
    <w:p w:rsidR="008128D0" w:rsidRPr="00A23C86" w:rsidRDefault="008128D0" w:rsidP="008128D0">
      <w:pPr>
        <w:numPr>
          <w:ilvl w:val="0"/>
          <w:numId w:val="5"/>
        </w:numPr>
        <w:shd w:val="clear" w:color="auto" w:fill="FFFFFF"/>
        <w:spacing w:after="78" w:line="240" w:lineRule="auto"/>
        <w:ind w:left="23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Легче запоминать стихи, скороговорки, загадки, рассказы;</w:t>
      </w:r>
    </w:p>
    <w:p w:rsidR="008128D0" w:rsidRPr="00A23C86" w:rsidRDefault="008128D0" w:rsidP="008128D0">
      <w:pPr>
        <w:numPr>
          <w:ilvl w:val="0"/>
          <w:numId w:val="5"/>
        </w:numPr>
        <w:shd w:val="clear" w:color="auto" w:fill="FFFFFF"/>
        <w:spacing w:after="78" w:line="240" w:lineRule="auto"/>
        <w:ind w:left="23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Перекодировать информацию из визуальной в абстрактную и наоборот;</w:t>
      </w:r>
    </w:p>
    <w:p w:rsidR="008128D0" w:rsidRPr="00A23C86" w:rsidRDefault="008128D0" w:rsidP="008128D0">
      <w:pPr>
        <w:numPr>
          <w:ilvl w:val="0"/>
          <w:numId w:val="5"/>
        </w:numPr>
        <w:shd w:val="clear" w:color="auto" w:fill="FFFFFF"/>
        <w:spacing w:after="78" w:line="240" w:lineRule="auto"/>
        <w:ind w:left="23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Выстраивать логическую цепочку событий и воспроизводить историю в правильном порядке (начало – середина — завершение);</w:t>
      </w:r>
    </w:p>
    <w:p w:rsidR="008128D0" w:rsidRPr="00A23C86" w:rsidRDefault="008128D0" w:rsidP="008128D0">
      <w:pPr>
        <w:numPr>
          <w:ilvl w:val="0"/>
          <w:numId w:val="5"/>
        </w:numPr>
        <w:shd w:val="clear" w:color="auto" w:fill="FFFFFF"/>
        <w:spacing w:after="78" w:line="240" w:lineRule="auto"/>
        <w:ind w:left="23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Обогащает словарный запас;</w:t>
      </w:r>
    </w:p>
    <w:p w:rsidR="008128D0" w:rsidRPr="00A23C86" w:rsidRDefault="008128D0" w:rsidP="008128D0">
      <w:pPr>
        <w:numPr>
          <w:ilvl w:val="0"/>
          <w:numId w:val="5"/>
        </w:numPr>
        <w:shd w:val="clear" w:color="auto" w:fill="FFFFFF"/>
        <w:spacing w:after="78" w:line="240" w:lineRule="auto"/>
        <w:ind w:left="23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Помогает развивать мышление;</w:t>
      </w:r>
    </w:p>
    <w:p w:rsidR="008128D0" w:rsidRPr="00A23C86" w:rsidRDefault="008128D0" w:rsidP="008128D0">
      <w:pPr>
        <w:numPr>
          <w:ilvl w:val="0"/>
          <w:numId w:val="5"/>
        </w:numPr>
        <w:shd w:val="clear" w:color="auto" w:fill="FFFFFF"/>
        <w:spacing w:after="78" w:line="240" w:lineRule="auto"/>
        <w:ind w:left="23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Развивает фантазию;</w:t>
      </w:r>
    </w:p>
    <w:p w:rsidR="008128D0" w:rsidRPr="00A23C86" w:rsidRDefault="008128D0" w:rsidP="008128D0">
      <w:pPr>
        <w:numPr>
          <w:ilvl w:val="0"/>
          <w:numId w:val="5"/>
        </w:numPr>
        <w:shd w:val="clear" w:color="auto" w:fill="FFFFFF"/>
        <w:spacing w:after="78" w:line="240" w:lineRule="auto"/>
        <w:ind w:left="23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Помогает составлять длинные описательные предложения и согласовывать времена.</w:t>
      </w:r>
    </w:p>
    <w:p w:rsidR="008128D0" w:rsidRPr="00A23C86" w:rsidRDefault="008128D0" w:rsidP="008128D0">
      <w:pPr>
        <w:shd w:val="clear" w:color="auto" w:fill="FFFFFF"/>
        <w:spacing w:after="313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этой технике </w:t>
      </w:r>
      <w:r w:rsidR="004706CB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мы </w:t>
      </w:r>
      <w:proofErr w:type="gramStart"/>
      <w:r w:rsidR="004706CB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используем</w:t>
      </w:r>
      <w:r w:rsidR="003A2A5A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наглядные</w:t>
      </w:r>
      <w:proofErr w:type="gramEnd"/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пособия – таблицы.  Таблицы могут иметь самых разный вид и тему.</w:t>
      </w:r>
    </w:p>
    <w:p w:rsidR="008128D0" w:rsidRPr="00A23C86" w:rsidRDefault="003A2A5A" w:rsidP="008128D0">
      <w:pPr>
        <w:shd w:val="clear" w:color="auto" w:fill="FFFFFF"/>
        <w:spacing w:after="313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Мы используем </w:t>
      </w:r>
      <w:proofErr w:type="spellStart"/>
      <w:r w:rsidR="008128D0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мнемотаблицы</w:t>
      </w:r>
      <w:proofErr w:type="spellEnd"/>
      <w:r w:rsidR="008128D0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8128D0" w:rsidRPr="00A23C86" w:rsidRDefault="008128D0" w:rsidP="008128D0">
      <w:pPr>
        <w:numPr>
          <w:ilvl w:val="0"/>
          <w:numId w:val="6"/>
        </w:numPr>
        <w:shd w:val="clear" w:color="auto" w:fill="FFFFFF"/>
        <w:spacing w:after="78" w:line="240" w:lineRule="auto"/>
        <w:ind w:left="23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Для стихов, загадок или сказок;</w:t>
      </w:r>
    </w:p>
    <w:p w:rsidR="008128D0" w:rsidRPr="00A23C86" w:rsidRDefault="008128D0" w:rsidP="008128D0">
      <w:pPr>
        <w:numPr>
          <w:ilvl w:val="0"/>
          <w:numId w:val="6"/>
        </w:numPr>
        <w:shd w:val="clear" w:color="auto" w:fill="FFFFFF"/>
        <w:spacing w:after="78" w:line="240" w:lineRule="auto"/>
        <w:ind w:left="23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Для запоминания правил;</w:t>
      </w:r>
    </w:p>
    <w:p w:rsidR="008128D0" w:rsidRPr="00A23C86" w:rsidRDefault="008128D0" w:rsidP="008128D0">
      <w:pPr>
        <w:numPr>
          <w:ilvl w:val="0"/>
          <w:numId w:val="6"/>
        </w:numPr>
        <w:shd w:val="clear" w:color="auto" w:fill="FFFFFF"/>
        <w:spacing w:after="78" w:line="240" w:lineRule="auto"/>
        <w:ind w:left="23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Для рассказов.</w:t>
      </w:r>
    </w:p>
    <w:p w:rsidR="008128D0" w:rsidRPr="00A23C86" w:rsidRDefault="008128D0" w:rsidP="008128D0">
      <w:pPr>
        <w:shd w:val="clear" w:color="auto" w:fill="FFFFFF"/>
        <w:spacing w:after="313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Использование </w:t>
      </w:r>
      <w:proofErr w:type="spellStart"/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мнемотаблиц</w:t>
      </w:r>
      <w:proofErr w:type="spellEnd"/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заметно улучшает образовательный процесс, дети учатся быстрее.</w:t>
      </w:r>
    </w:p>
    <w:p w:rsidR="008128D0" w:rsidRPr="00A23C86" w:rsidRDefault="008128D0" w:rsidP="008128D0">
      <w:pP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Составляем </w:t>
      </w:r>
      <w:proofErr w:type="spellStart"/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мнемотаблицы</w:t>
      </w:r>
      <w:proofErr w:type="spellEnd"/>
    </w:p>
    <w:p w:rsidR="008128D0" w:rsidRPr="00A23C86" w:rsidRDefault="008128D0" w:rsidP="00A23C86">
      <w:pPr>
        <w:shd w:val="clear" w:color="auto" w:fill="FFFFFF"/>
        <w:spacing w:after="313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Мнемотаблица</w:t>
      </w:r>
      <w:proofErr w:type="spellEnd"/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может быть нарисована от руки или составлена из картинок, как коллаж. На начальном этапе обучения, лучше рисовать небольшие по объему таблицы-ленты, расположив 3-4 картинки в ряд. Детям интересно раскрашивать эти картинки, а позже и подсказывать вам свои идеи для рисунка.</w:t>
      </w:r>
    </w:p>
    <w:p w:rsidR="008128D0" w:rsidRPr="00A23C86" w:rsidRDefault="008128D0" w:rsidP="00A23C86">
      <w:pPr>
        <w:shd w:val="clear" w:color="auto" w:fill="FFFFFF"/>
        <w:spacing w:after="313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Чтобы составить </w:t>
      </w:r>
      <w:proofErr w:type="spellStart"/>
      <w:r w:rsidRPr="00A23C86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мнемотаблицу</w:t>
      </w:r>
      <w:proofErr w:type="spellEnd"/>
      <w:r w:rsidRPr="00A23C86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, нужно:</w:t>
      </w:r>
      <w:r w:rsidR="003A2A5A" w:rsidRPr="00A23C8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3A2A5A" w:rsidRPr="00A23C86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ab/>
      </w:r>
      <w:r w:rsidR="003A2A5A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Разбить рассказ на части, определяя важные моменты (каждые 2-3 слова), расчертить лист бумаги на квадраты;</w:t>
      </w:r>
      <w:r w:rsidR="003A2A5A" w:rsidRPr="00A23C86">
        <w:rPr>
          <w:rFonts w:ascii="Times New Roman" w:hAnsi="Times New Roman" w:cs="Times New Roman"/>
          <w:sz w:val="28"/>
          <w:szCs w:val="28"/>
        </w:rPr>
        <w:t xml:space="preserve"> </w:t>
      </w:r>
      <w:r w:rsidR="003A2A5A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 xml:space="preserve">Нарисовать на каждый такой момент картинку (описывая существительные или прилагательные); Непонятные слова (глаголы или </w:t>
      </w:r>
      <w:r w:rsidR="003A2A5A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вопросы) по возможности как-нибудь изобразить или просто поставить знак «?». Это надо будет прокомментировать ребенку.</w:t>
      </w:r>
      <w:r w:rsidR="003A2A5A" w:rsidRPr="00A23C86">
        <w:rPr>
          <w:rFonts w:ascii="Times New Roman" w:hAnsi="Times New Roman" w:cs="Times New Roman"/>
          <w:sz w:val="28"/>
          <w:szCs w:val="28"/>
        </w:rPr>
        <w:t xml:space="preserve"> </w:t>
      </w:r>
      <w:r w:rsidR="003A2A5A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Нарисовать на каждый такой момент картинку (описывая существительные или прилагательные);</w:t>
      </w:r>
      <w:r w:rsidR="00980584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</w:p>
    <w:p w:rsidR="008128D0" w:rsidRPr="00A23C86" w:rsidRDefault="008128D0" w:rsidP="008128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128D0" w:rsidRPr="00A23C86" w:rsidRDefault="00260B3E" w:rsidP="00A23C86">
      <w:pPr>
        <w:shd w:val="clear" w:color="auto" w:fill="FFFFFF"/>
        <w:spacing w:after="313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 w:rsidR="00D17E49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ети </w:t>
      </w:r>
      <w:r w:rsidR="00FB16B6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нашей </w:t>
      </w:r>
      <w:r w:rsidR="00D17E49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старшей </w:t>
      </w:r>
      <w:proofErr w:type="gramStart"/>
      <w:r w:rsidR="00D17E49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группы </w:t>
      </w:r>
      <w:r w:rsidR="008128D0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сам</w:t>
      </w:r>
      <w:r w:rsidR="00D17E49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остоятельно</w:t>
      </w:r>
      <w:proofErr w:type="gramEnd"/>
      <w:r w:rsidR="00D17E49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рисуют </w:t>
      </w:r>
      <w:r w:rsidR="008128D0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картинки для </w:t>
      </w:r>
      <w:proofErr w:type="spellStart"/>
      <w:r w:rsidR="008128D0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мнемотаблицы</w:t>
      </w:r>
      <w:proofErr w:type="spellEnd"/>
      <w:r w:rsidR="008128D0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после того, как воспитатель разбил рассказ на ситуации и рассказал, что рисовать. Просто и интересно можно изобразить </w:t>
      </w:r>
      <w:proofErr w:type="spellStart"/>
      <w:r w:rsidR="008128D0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>мнемотаблицу</w:t>
      </w:r>
      <w:proofErr w:type="spellEnd"/>
      <w:r w:rsidR="008128D0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 временам года. Вот описание зимы:</w:t>
      </w:r>
    </w:p>
    <w:p w:rsidR="008128D0" w:rsidRPr="008128D0" w:rsidRDefault="005F351D" w:rsidP="008128D0">
      <w:pPr>
        <w:shd w:val="clear" w:color="auto" w:fill="FFFFFF"/>
        <w:spacing w:after="313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F351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03595" cy="4432935"/>
            <wp:effectExtent l="19050" t="0" r="1905" b="0"/>
            <wp:docPr id="1" name="Рисунок 155" descr="мнемотаблицы по временам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мнемотаблицы по временам год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44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D0" w:rsidRPr="008128D0" w:rsidRDefault="00260B3E" w:rsidP="008128D0">
      <w:pPr>
        <w:shd w:val="clear" w:color="auto" w:fill="FFFFFF"/>
        <w:spacing w:after="313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Детям </w:t>
      </w:r>
      <w:r w:rsidR="008128D0"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>нравится изучать сказки или стихи по таблицам:</w:t>
      </w:r>
    </w:p>
    <w:p w:rsidR="008128D0" w:rsidRPr="008128D0" w:rsidRDefault="005F351D" w:rsidP="008128D0">
      <w:pPr>
        <w:shd w:val="clear" w:color="auto" w:fill="FFFFFF"/>
        <w:spacing w:after="313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0619"/>
            <wp:effectExtent l="19050" t="0" r="3175" b="0"/>
            <wp:docPr id="2" name="Рисунок 2" descr="https://ds04.infourok.ru/uploads/ex/0037/000284be-0c2f59b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37/000284be-0c2f59b6/img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D0" w:rsidRPr="008128D0" w:rsidRDefault="008128D0" w:rsidP="008128D0">
      <w:pPr>
        <w:shd w:val="clear" w:color="auto" w:fill="FFFFFF"/>
        <w:spacing w:after="313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128D0" w:rsidRPr="008128D0" w:rsidRDefault="008128D0" w:rsidP="008128D0">
      <w:pPr>
        <w:shd w:val="clear" w:color="auto" w:fill="FFFFFF"/>
        <w:spacing w:after="313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128D0" w:rsidRPr="008128D0" w:rsidRDefault="008128D0" w:rsidP="008128D0">
      <w:pPr>
        <w:shd w:val="clear" w:color="auto" w:fill="FFFFFF"/>
        <w:spacing w:after="0" w:line="240" w:lineRule="atLeast"/>
        <w:jc w:val="center"/>
        <w:outlineLvl w:val="1"/>
        <w:rPr>
          <w:rFonts w:ascii="Helvetica" w:eastAsia="Times New Roman" w:hAnsi="Helvetica" w:cs="Helvetica"/>
          <w:color w:val="333333"/>
          <w:sz w:val="40"/>
          <w:szCs w:val="40"/>
        </w:rPr>
      </w:pPr>
      <w:r w:rsidRPr="008128D0">
        <w:rPr>
          <w:rFonts w:ascii="Helvetica" w:eastAsia="Times New Roman" w:hAnsi="Helvetica" w:cs="Helvetica"/>
          <w:color w:val="333333"/>
          <w:sz w:val="40"/>
          <w:szCs w:val="40"/>
          <w:bdr w:val="none" w:sz="0" w:space="0" w:color="auto" w:frame="1"/>
        </w:rPr>
        <w:t xml:space="preserve">Запоминание по </w:t>
      </w:r>
      <w:proofErr w:type="spellStart"/>
      <w:r w:rsidRPr="008128D0">
        <w:rPr>
          <w:rFonts w:ascii="Helvetica" w:eastAsia="Times New Roman" w:hAnsi="Helvetica" w:cs="Helvetica"/>
          <w:color w:val="333333"/>
          <w:sz w:val="40"/>
          <w:szCs w:val="40"/>
          <w:bdr w:val="none" w:sz="0" w:space="0" w:color="auto" w:frame="1"/>
        </w:rPr>
        <w:t>мнемотаблицам</w:t>
      </w:r>
      <w:proofErr w:type="spellEnd"/>
    </w:p>
    <w:p w:rsidR="008128D0" w:rsidRPr="008128D0" w:rsidRDefault="00FB16B6" w:rsidP="00A23C86">
      <w:pPr>
        <w:shd w:val="clear" w:color="auto" w:fill="FFFFFF"/>
        <w:spacing w:after="313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 w:rsidR="008128D0"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>немотаблицы</w:t>
      </w:r>
      <w:proofErr w:type="spellEnd"/>
      <w:r w:rsidR="008128D0"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упрощают восприятие текста маленькими детьми. Если вы попросите дошкольника рассказать какую-либо историю, вы увидите, что связный рассказ у него не получается. Ребенок быстро сбивается, переключает внимание на что-то и вообще часто не успевает закончить рассказ и куда-то убегает по делам. Попробуйте разобрать с ним рассказ и нарисовать его в </w:t>
      </w:r>
      <w:proofErr w:type="spellStart"/>
      <w:r w:rsidR="008128D0"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>мнемотаблицу</w:t>
      </w:r>
      <w:proofErr w:type="spellEnd"/>
      <w:r w:rsidR="008128D0"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>. Ребенок научится выстраивать рассказ по сюжетной линии, привыкнет к тому, что у любой истории должно быть начало и логичный конец.</w:t>
      </w:r>
    </w:p>
    <w:p w:rsidR="008128D0" w:rsidRPr="008128D0" w:rsidRDefault="008128D0" w:rsidP="00A23C86">
      <w:pPr>
        <w:shd w:val="clear" w:color="auto" w:fill="FFFFFF"/>
        <w:spacing w:after="313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0" w:name="_GoBack"/>
      <w:bookmarkEnd w:id="0"/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Многие явления легче разбирать по </w:t>
      </w:r>
      <w:proofErr w:type="spellStart"/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>мнемотаблицам</w:t>
      </w:r>
      <w:proofErr w:type="spellEnd"/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>. Видя образ того, о чем идет речь, ребенок легче запомнит информацию, ведь она будет восприниматься мозгом автоматически, перекодируя ее из абстрактного в образное мышление:</w:t>
      </w:r>
    </w:p>
    <w:p w:rsidR="008128D0" w:rsidRPr="008128D0" w:rsidRDefault="008128D0" w:rsidP="008128D0">
      <w:pPr>
        <w:shd w:val="clear" w:color="auto" w:fill="FFFFFF"/>
        <w:spacing w:after="313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03595" cy="4174490"/>
            <wp:effectExtent l="19050" t="0" r="1905" b="0"/>
            <wp:docPr id="158" name="Рисунок 158" descr="использование мнемотабл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использование мнемотаблиц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4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D0" w:rsidRPr="008128D0" w:rsidRDefault="008128D0" w:rsidP="008128D0">
      <w:pPr>
        <w:shd w:val="clear" w:color="auto" w:fill="FFFFFF"/>
        <w:spacing w:after="313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>По этой таблице ребенок выучит рассказ о птицах. Расшифровка таблицы:</w:t>
      </w:r>
    </w:p>
    <w:p w:rsidR="008128D0" w:rsidRPr="008128D0" w:rsidRDefault="008128D0" w:rsidP="00D17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>1. Что это за птица?</w:t>
      </w:r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2. Она дикая или домашняя?</w:t>
      </w:r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3. Какого цвета?</w:t>
      </w:r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4. Чем питается?</w:t>
      </w:r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5. Какие звуки издает?</w:t>
      </w:r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6. Что делает, как живет?</w:t>
      </w:r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7. Где живет?</w:t>
      </w:r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8. Какие у нее детеныши?</w:t>
      </w:r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9. Какую пользу (или вред) приносит людям?</w:t>
      </w:r>
    </w:p>
    <w:p w:rsidR="008128D0" w:rsidRPr="008128D0" w:rsidRDefault="008128D0" w:rsidP="00F86BE8">
      <w:pPr>
        <w:shd w:val="clear" w:color="auto" w:fill="FFFFFF"/>
        <w:spacing w:after="313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>По такому же алгоритму можно придумать рассказ обо всем, чем угодно. Ребенок сначала ответит на все вопросы по отдельности, а затем нужно попросить его рассказать об этом единым текстом, подглядывая в таблицу.</w:t>
      </w:r>
      <w:r w:rsidR="004B25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>Рассказ может быть и о свойствах предметов, и о профессии, и о его друзьях – все, что угодно:</w:t>
      </w:r>
    </w:p>
    <w:p w:rsidR="008128D0" w:rsidRPr="008128D0" w:rsidRDefault="008128D0" w:rsidP="00F86BE8">
      <w:pPr>
        <w:shd w:val="clear" w:color="auto" w:fill="FFFFFF"/>
        <w:spacing w:after="313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Заниматься по </w:t>
      </w:r>
      <w:proofErr w:type="spellStart"/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>мнемотаблицам</w:t>
      </w:r>
      <w:proofErr w:type="spellEnd"/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17E4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можно не только </w:t>
      </w:r>
      <w:proofErr w:type="gramStart"/>
      <w:r w:rsidR="00D17E49"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</w:t>
      </w:r>
      <w:r w:rsidRPr="00A23C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17E49" w:rsidRPr="00A23C86">
        <w:rPr>
          <w:rFonts w:ascii="Times New Roman" w:eastAsia="Times New Roman" w:hAnsi="Times New Roman" w:cs="Times New Roman"/>
          <w:color w:val="212529"/>
          <w:sz w:val="28"/>
          <w:szCs w:val="28"/>
        </w:rPr>
        <w:t>детском</w:t>
      </w:r>
      <w:proofErr w:type="gramEnd"/>
      <w:r w:rsidR="00D17E49" w:rsidRPr="00A23C8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са</w:t>
      </w:r>
      <w:r w:rsidR="004B2539" w:rsidRPr="00A23C86">
        <w:rPr>
          <w:rFonts w:ascii="Times New Roman" w:eastAsia="Times New Roman" w:hAnsi="Times New Roman" w:cs="Times New Roman"/>
          <w:color w:val="212529"/>
          <w:sz w:val="28"/>
          <w:szCs w:val="28"/>
        </w:rPr>
        <w:t>ду,</w:t>
      </w:r>
      <w:r w:rsidR="004B2539">
        <w:rPr>
          <w:rFonts w:ascii="Arial" w:eastAsia="Times New Roman" w:hAnsi="Arial" w:cs="Arial"/>
          <w:color w:val="212529"/>
        </w:rPr>
        <w:t xml:space="preserve"> </w:t>
      </w:r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>это вполне можно делать и наедине с ребенком, дома. Если у родителей, бабушек и дедушек есть желание развить мышление ребенка, обогатить его речь и научить его правильно разговаривать в дошкольном возрасте, он пойдет в школу, имея хорошую подготовку, которая выделит его среди других одноклассников.</w:t>
      </w:r>
    </w:p>
    <w:p w:rsidR="008128D0" w:rsidRPr="008128D0" w:rsidRDefault="008128D0" w:rsidP="008128D0">
      <w:pPr>
        <w:shd w:val="clear" w:color="auto" w:fill="FFFFFF"/>
        <w:spacing w:after="313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Примеры </w:t>
      </w:r>
      <w:proofErr w:type="spellStart"/>
      <w:r w:rsidRPr="008128D0">
        <w:rPr>
          <w:rFonts w:ascii="Times New Roman" w:eastAsia="Times New Roman" w:hAnsi="Times New Roman" w:cs="Times New Roman"/>
          <w:color w:val="333333"/>
          <w:sz w:val="28"/>
          <w:szCs w:val="28"/>
        </w:rPr>
        <w:t>мне</w:t>
      </w:r>
      <w:r w:rsidR="004B2539">
        <w:rPr>
          <w:rFonts w:ascii="Times New Roman" w:eastAsia="Times New Roman" w:hAnsi="Times New Roman" w:cs="Times New Roman"/>
          <w:color w:val="333333"/>
          <w:sz w:val="28"/>
          <w:szCs w:val="28"/>
        </w:rPr>
        <w:t>мотаблиц</w:t>
      </w:r>
      <w:proofErr w:type="spellEnd"/>
      <w:r w:rsidR="004B253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CF6217" w:rsidRDefault="00D72742">
      <w:r>
        <w:rPr>
          <w:noProof/>
        </w:rPr>
        <w:drawing>
          <wp:inline distT="0" distB="0" distL="0" distR="0">
            <wp:extent cx="5715000" cy="4283710"/>
            <wp:effectExtent l="19050" t="0" r="0" b="0"/>
            <wp:docPr id="170" name="Рисунок 170" descr="https://nsportal.ru/sites/default/files/2017/12/13/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nsportal.ru/sites/default/files/2017/12/13/2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539">
        <w:rPr>
          <w:noProof/>
        </w:rPr>
        <w:drawing>
          <wp:inline distT="0" distB="0" distL="0" distR="0">
            <wp:extent cx="5715000" cy="4283710"/>
            <wp:effectExtent l="19050" t="0" r="0" b="0"/>
            <wp:docPr id="178" name="Рисунок 178" descr="https://nsportal.ru/sites/default/files/2017/12/13/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nsportal.ru/sites/default/files/2017/12/13/4_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539">
        <w:rPr>
          <w:noProof/>
        </w:rPr>
        <w:lastRenderedPageBreak/>
        <w:drawing>
          <wp:inline distT="0" distB="0" distL="0" distR="0">
            <wp:extent cx="5715000" cy="4283710"/>
            <wp:effectExtent l="19050" t="0" r="0" b="0"/>
            <wp:docPr id="181" name="Рисунок 181" descr="https://nsportal.ru/sites/default/files/2017/12/1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nsportal.ru/sites/default/files/2017/12/13/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539">
        <w:rPr>
          <w:noProof/>
        </w:rPr>
        <w:drawing>
          <wp:inline distT="0" distB="0" distL="0" distR="0">
            <wp:extent cx="5734050" cy="4297670"/>
            <wp:effectExtent l="0" t="0" r="0" b="0"/>
            <wp:docPr id="187" name="Рисунок 187" descr="https://nsportal.ru/sites/default/files/2017/12/13/219dd7859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nsportal.ru/sites/default/files/2017/12/13/219dd78594b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38" cy="430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539">
        <w:rPr>
          <w:noProof/>
        </w:rPr>
        <w:lastRenderedPageBreak/>
        <w:drawing>
          <wp:inline distT="0" distB="0" distL="0" distR="0">
            <wp:extent cx="5724525" cy="4290530"/>
            <wp:effectExtent l="0" t="0" r="0" b="0"/>
            <wp:docPr id="184" name="Рисунок 184" descr="https://nsportal.ru/sites/default/files/2017/12/13/8e030c1df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nsportal.ru/sites/default/files/2017/12/13/8e030c1df5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94" cy="429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539">
        <w:rPr>
          <w:noProof/>
        </w:rPr>
        <w:drawing>
          <wp:inline distT="0" distB="0" distL="0" distR="0">
            <wp:extent cx="5715000" cy="4283710"/>
            <wp:effectExtent l="19050" t="0" r="0" b="0"/>
            <wp:docPr id="190" name="Рисунок 190" descr="https://nsportal.ru/sites/default/files/2017/12/13/36549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nsportal.ru/sites/default/files/2017/12/13/3654934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539">
        <w:rPr>
          <w:noProof/>
        </w:rPr>
        <w:lastRenderedPageBreak/>
        <w:drawing>
          <wp:inline distT="0" distB="0" distL="0" distR="0">
            <wp:extent cx="5715000" cy="4283710"/>
            <wp:effectExtent l="19050" t="0" r="0" b="0"/>
            <wp:docPr id="196" name="Рисунок 196" descr="https://nsportal.ru/sites/default/files/2017/12/1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nsportal.ru/sites/default/files/2017/12/13/img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539">
        <w:rPr>
          <w:noProof/>
        </w:rPr>
        <w:drawing>
          <wp:inline distT="0" distB="0" distL="0" distR="0">
            <wp:extent cx="5715000" cy="4283710"/>
            <wp:effectExtent l="19050" t="0" r="0" b="0"/>
            <wp:docPr id="193" name="Рисунок 193" descr="https://nsportal.ru/sites/default/files/2017/12/13/74198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nsportal.ru/sites/default/files/2017/12/13/74198508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539">
        <w:rPr>
          <w:noProof/>
        </w:rPr>
        <w:lastRenderedPageBreak/>
        <w:drawing>
          <wp:inline distT="0" distB="0" distL="0" distR="0">
            <wp:extent cx="6057900" cy="4540733"/>
            <wp:effectExtent l="0" t="0" r="0" b="0"/>
            <wp:docPr id="199" name="Рисунок 199" descr="https://nsportal.ru/sites/default/files/2017/12/1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nsportal.ru/sites/default/files/2017/12/13/img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19" cy="454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217" w:rsidSect="00CF6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8D00AA"/>
    <w:multiLevelType w:val="multilevel"/>
    <w:tmpl w:val="2BC80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AC4627"/>
    <w:multiLevelType w:val="multilevel"/>
    <w:tmpl w:val="19BEC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86340F"/>
    <w:multiLevelType w:val="multilevel"/>
    <w:tmpl w:val="C570D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3D2BA1"/>
    <w:multiLevelType w:val="multilevel"/>
    <w:tmpl w:val="15002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664F42"/>
    <w:multiLevelType w:val="multilevel"/>
    <w:tmpl w:val="B8C86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BD5C5B"/>
    <w:multiLevelType w:val="multilevel"/>
    <w:tmpl w:val="B9E65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4A2F3C"/>
    <w:multiLevelType w:val="multilevel"/>
    <w:tmpl w:val="795C2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9D74B1"/>
    <w:multiLevelType w:val="multilevel"/>
    <w:tmpl w:val="1B700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22EC8"/>
    <w:rsid w:val="002054AD"/>
    <w:rsid w:val="00260B3E"/>
    <w:rsid w:val="003A2A5A"/>
    <w:rsid w:val="00422EC8"/>
    <w:rsid w:val="004706CB"/>
    <w:rsid w:val="004B2539"/>
    <w:rsid w:val="005F351D"/>
    <w:rsid w:val="006F5751"/>
    <w:rsid w:val="007640FB"/>
    <w:rsid w:val="008128D0"/>
    <w:rsid w:val="00980584"/>
    <w:rsid w:val="00A23C86"/>
    <w:rsid w:val="00BC7F86"/>
    <w:rsid w:val="00CF6217"/>
    <w:rsid w:val="00D17E49"/>
    <w:rsid w:val="00D72742"/>
    <w:rsid w:val="00F86BE8"/>
    <w:rsid w:val="00FB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C125A0C-0331-441F-AE5C-5DB486C19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217"/>
  </w:style>
  <w:style w:type="paragraph" w:styleId="2">
    <w:name w:val="heading 2"/>
    <w:basedOn w:val="a"/>
    <w:link w:val="20"/>
    <w:uiPriority w:val="9"/>
    <w:qFormat/>
    <w:rsid w:val="008128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EC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128D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812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4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4383">
              <w:marLeft w:val="0"/>
              <w:marRight w:val="0"/>
              <w:marTop w:val="62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1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0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52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14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56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5771599">
              <w:marLeft w:val="0"/>
              <w:marRight w:val="0"/>
              <w:marTop w:val="313"/>
              <w:marBottom w:val="6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1014">
                  <w:marLeft w:val="0"/>
                  <w:marRight w:val="0"/>
                  <w:marTop w:val="0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41847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2805">
                  <w:marLeft w:val="0"/>
                  <w:marRight w:val="0"/>
                  <w:marTop w:val="0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628239">
          <w:marLeft w:val="313"/>
          <w:marRight w:val="0"/>
          <w:marTop w:val="0"/>
          <w:marBottom w:val="0"/>
          <w:divBdr>
            <w:top w:val="none" w:sz="0" w:space="0" w:color="auto"/>
            <w:left w:val="single" w:sz="6" w:space="16" w:color="E4E6ED"/>
            <w:bottom w:val="none" w:sz="0" w:space="0" w:color="auto"/>
            <w:right w:val="none" w:sz="0" w:space="0" w:color="auto"/>
          </w:divBdr>
          <w:divsChild>
            <w:div w:id="771824739">
              <w:marLeft w:val="0"/>
              <w:marRight w:val="0"/>
              <w:marTop w:val="0"/>
              <w:marBottom w:val="7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2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36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337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39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86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84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45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0680137">
              <w:marLeft w:val="0"/>
              <w:marRight w:val="0"/>
              <w:marTop w:val="0"/>
              <w:marBottom w:val="7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76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7832375">
              <w:marLeft w:val="0"/>
              <w:marRight w:val="0"/>
              <w:marTop w:val="0"/>
              <w:marBottom w:val="7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1178">
                  <w:marLeft w:val="0"/>
                  <w:marRight w:val="0"/>
                  <w:marTop w:val="0"/>
                  <w:marBottom w:val="0"/>
                  <w:divBdr>
                    <w:top w:val="single" w:sz="6" w:space="0" w:color="E4E6ED"/>
                    <w:left w:val="single" w:sz="6" w:space="0" w:color="E4E6ED"/>
                    <w:bottom w:val="single" w:sz="6" w:space="0" w:color="E4E6ED"/>
                    <w:right w:val="single" w:sz="6" w:space="0" w:color="E4E6ED"/>
                  </w:divBdr>
                  <w:divsChild>
                    <w:div w:id="186987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3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118840">
                          <w:marLeft w:val="0"/>
                          <w:marRight w:val="0"/>
                          <w:marTop w:val="0"/>
                          <w:marBottom w:val="2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721022">
                              <w:marLeft w:val="0"/>
                              <w:marRight w:val="0"/>
                              <w:marTop w:val="0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8956406">
              <w:marLeft w:val="0"/>
              <w:marRight w:val="0"/>
              <w:marTop w:val="0"/>
              <w:marBottom w:val="7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51112">
                  <w:marLeft w:val="0"/>
                  <w:marRight w:val="0"/>
                  <w:marTop w:val="0"/>
                  <w:marBottom w:val="0"/>
                  <w:divBdr>
                    <w:top w:val="single" w:sz="6" w:space="0" w:color="E4E6ED"/>
                    <w:left w:val="single" w:sz="6" w:space="0" w:color="E4E6ED"/>
                    <w:bottom w:val="single" w:sz="6" w:space="0" w:color="E4E6ED"/>
                    <w:right w:val="single" w:sz="6" w:space="0" w:color="E4E6ED"/>
                  </w:divBdr>
                  <w:divsChild>
                    <w:div w:id="63098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165856">
                          <w:marLeft w:val="0"/>
                          <w:marRight w:val="0"/>
                          <w:marTop w:val="0"/>
                          <w:marBottom w:val="1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16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2152620">
              <w:marLeft w:val="0"/>
              <w:marRight w:val="0"/>
              <w:marTop w:val="0"/>
              <w:marBottom w:val="7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15344">
                  <w:marLeft w:val="0"/>
                  <w:marRight w:val="0"/>
                  <w:marTop w:val="0"/>
                  <w:marBottom w:val="0"/>
                  <w:divBdr>
                    <w:top w:val="single" w:sz="6" w:space="0" w:color="E4E6ED"/>
                    <w:left w:val="single" w:sz="6" w:space="0" w:color="E4E6ED"/>
                    <w:bottom w:val="single" w:sz="6" w:space="0" w:color="E4E6ED"/>
                    <w:right w:val="single" w:sz="6" w:space="0" w:color="E4E6ED"/>
                  </w:divBdr>
                  <w:divsChild>
                    <w:div w:id="569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20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086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11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ДРЮНЯ</dc:creator>
  <cp:keywords/>
  <dc:description/>
  <cp:lastModifiedBy>User-PC</cp:lastModifiedBy>
  <cp:revision>8</cp:revision>
  <dcterms:created xsi:type="dcterms:W3CDTF">2020-10-21T19:36:00Z</dcterms:created>
  <dcterms:modified xsi:type="dcterms:W3CDTF">2020-10-22T03:35:00Z</dcterms:modified>
</cp:coreProperties>
</file>